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7A3" w:rsidRDefault="001D2910" w:rsidP="001D2910">
      <w:pPr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1D2910">
        <w:rPr>
          <w:rFonts w:ascii="Times New Roman" w:hAnsi="Times New Roman" w:cs="Times New Roman"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2.04.2020</w:t>
      </w:r>
    </w:p>
    <w:p w:rsidR="001D2910" w:rsidRDefault="001D2910" w:rsidP="001D29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2910">
        <w:rPr>
          <w:rFonts w:ascii="Times New Roman" w:hAnsi="Times New Roman" w:cs="Times New Roman"/>
          <w:sz w:val="24"/>
          <w:szCs w:val="24"/>
          <w:u w:val="single"/>
        </w:rPr>
        <w:t>Temat: Zapraszamy gości.</w:t>
      </w:r>
    </w:p>
    <w:p w:rsidR="001D2910" w:rsidRDefault="001D2910" w:rsidP="001D2910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D2910" w:rsidRPr="001D2910" w:rsidRDefault="001D2910" w:rsidP="001D29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1D2910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Edukacja muzyczna</w:t>
      </w:r>
      <w:r w:rsidRPr="001D2910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979170" cy="47382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zyka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496" cy="48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910" w:rsidRDefault="001D2910" w:rsidP="001D29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piosenki pt. ,,Wieziemy tu kogucika” – książka do muzyki, str. 66. Odłuchajcie piosenki na Waszych płytkach z książki do edukacji muzycznej. Spróbujcie również śpiewać samodzielnie. Pobawcie się wykonując polecenia ze stron 66 i 67 </w:t>
      </w:r>
      <w:r w:rsidRPr="001D291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D2910" w:rsidRDefault="001D2910" w:rsidP="001D291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color w:val="FF33CC"/>
          <w:sz w:val="24"/>
          <w:szCs w:val="24"/>
          <w:u w:val="single"/>
        </w:rPr>
      </w:pPr>
      <w:r w:rsidRPr="001D2910">
        <w:rPr>
          <w:rFonts w:ascii="Times New Roman" w:hAnsi="Times New Roman" w:cs="Times New Roman"/>
          <w:b/>
          <w:color w:val="FF33CC"/>
          <w:sz w:val="24"/>
          <w:szCs w:val="24"/>
          <w:u w:val="single"/>
        </w:rPr>
        <w:t>Edukacja matematyczna.</w:t>
      </w:r>
    </w:p>
    <w:p w:rsidR="001D2910" w:rsidRDefault="001D2910" w:rsidP="0056564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Układanie i rozwiązywanie zadań tekstowych – obliczenia </w:t>
      </w:r>
      <w:r w:rsidR="0046739C">
        <w:rPr>
          <w:rFonts w:ascii="Times New Roman" w:hAnsi="Times New Roman" w:cs="Times New Roman"/>
          <w:sz w:val="24"/>
          <w:szCs w:val="24"/>
        </w:rPr>
        <w:t>w zakresie 18:</w:t>
      </w:r>
    </w:p>
    <w:p w:rsidR="0046739C" w:rsidRDefault="0046739C" w:rsidP="001D29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 dane za pomocą patyczków do podanych zadań:</w:t>
      </w:r>
    </w:p>
    <w:p w:rsidR="0046739C" w:rsidRDefault="0046739C" w:rsidP="001D29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Dziesięć dziewczynek i siedmiu chłopców przystąpiło do egzaminu na kartę rowerową. Ile osób przystąpiło do egzminu?</w:t>
      </w:r>
    </w:p>
    <w:p w:rsidR="0046739C" w:rsidRDefault="0046739C" w:rsidP="001D29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 wycieczkę rowerową pod opieką dwóch nauczycieli wybrała się </w:t>
      </w:r>
      <w:r w:rsidR="00565643">
        <w:rPr>
          <w:rFonts w:ascii="Times New Roman" w:hAnsi="Times New Roman" w:cs="Times New Roman"/>
          <w:sz w:val="24"/>
          <w:szCs w:val="24"/>
        </w:rPr>
        <w:t>grupa jedenastu chłopców i pięciu dziewczynek. Ile osób uczestniczyło w tej wycieczce?</w:t>
      </w:r>
    </w:p>
    <w:p w:rsidR="00565643" w:rsidRDefault="00565643" w:rsidP="001D291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sklepie sportowym było osiemnaście rowerów. Jednego dnia sprzedano sześć rowerów. Ile jeszcze rowerów zostało w sklepie?</w:t>
      </w:r>
    </w:p>
    <w:p w:rsidR="00565643" w:rsidRDefault="00565643" w:rsidP="0056564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46739C">
        <w:rPr>
          <w:rFonts w:ascii="Times New Roman" w:hAnsi="Times New Roman" w:cs="Times New Roman"/>
          <w:sz w:val="24"/>
          <w:szCs w:val="24"/>
        </w:rPr>
        <w:t>Ćwiczenia,</w:t>
      </w:r>
      <w:r>
        <w:rPr>
          <w:rFonts w:ascii="Times New Roman" w:hAnsi="Times New Roman" w:cs="Times New Roman"/>
          <w:sz w:val="24"/>
          <w:szCs w:val="24"/>
        </w:rPr>
        <w:t xml:space="preserve"> str. 33 i 34.</w:t>
      </w:r>
    </w:p>
    <w:p w:rsidR="00565643" w:rsidRDefault="00565643" w:rsidP="00565643">
      <w:pPr>
        <w:ind w:firstLine="708"/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565643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3. Edukacja polonistyczna.</w:t>
      </w:r>
    </w:p>
    <w:p w:rsidR="00565643" w:rsidRDefault="00565643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Wiersz J. Brzechwy ,,Kwoka” – podręcznik, str. 64. Wysłuchaj wiersza, bądź sam/sama przeczytaj. Wskaż bohaterów wiersza i udziel ustnie odpowiedzi na pytania zamieszczone pod wierszem (pełnym zdaniem).</w:t>
      </w:r>
    </w:p>
    <w:p w:rsidR="00565643" w:rsidRDefault="00565643" w:rsidP="0056564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565643">
        <w:rPr>
          <w:rFonts w:ascii="Times New Roman" w:hAnsi="Times New Roman" w:cs="Times New Roman"/>
          <w:sz w:val="24"/>
          <w:szCs w:val="24"/>
          <w:u w:val="single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: napisz jaka była kwoka, skorzystaj ze opisów w wierszu, wzbogać własnymi. Następnie odpowiedz na pytanie: </w:t>
      </w:r>
      <w:r w:rsidRPr="00565643">
        <w:rPr>
          <w:rFonts w:ascii="Times New Roman" w:hAnsi="Times New Roman" w:cs="Times New Roman"/>
          <w:i/>
          <w:sz w:val="24"/>
          <w:szCs w:val="24"/>
        </w:rPr>
        <w:t>Co kwoka powinna zmienić w swoim zachowaniu?</w:t>
      </w:r>
      <w:r>
        <w:rPr>
          <w:rFonts w:ascii="Times New Roman" w:hAnsi="Times New Roman" w:cs="Times New Roman"/>
          <w:i/>
          <w:sz w:val="24"/>
          <w:szCs w:val="24"/>
        </w:rPr>
        <w:t xml:space="preserve"> – udziel rad kwoce.</w:t>
      </w:r>
    </w:p>
    <w:p w:rsidR="00565643" w:rsidRDefault="00565643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Powiedz jak powinniśmy przyjmować gości w naszym domu, jakie są zasady, czego robić nie powinniśmy i dlaczego.</w:t>
      </w:r>
    </w:p>
    <w:p w:rsidR="00565643" w:rsidRDefault="00565643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5643">
        <w:rPr>
          <w:rFonts w:ascii="Times New Roman" w:hAnsi="Times New Roman" w:cs="Times New Roman"/>
          <w:sz w:val="24"/>
          <w:szCs w:val="24"/>
          <w:u w:val="single"/>
        </w:rPr>
        <w:t>W zeszycie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54296">
        <w:rPr>
          <w:rFonts w:ascii="Times New Roman" w:hAnsi="Times New Roman" w:cs="Times New Roman"/>
          <w:sz w:val="24"/>
          <w:szCs w:val="24"/>
        </w:rPr>
        <w:t>stwórz liczbę mnogą do podanych wyrazów (zgodnie z zasadą poznaną na wcześniejszej lekcji)</w:t>
      </w:r>
    </w:p>
    <w:p w:rsidR="00354296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Struś - .........., łoś - ..........., miś - ..........., ryś - .........., gęś - ..........</w:t>
      </w:r>
    </w:p>
    <w:p w:rsidR="00354296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bezbłędnie, według poznanej zasady zdrobnienia do podanych imion: Joanna, Barbara, Katarzyna, Maria, Krystyna, Zofia, Jan, Ryszard, Krzysztof.</w:t>
      </w:r>
    </w:p>
    <w:p w:rsidR="00354296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Wykonaj kartę</w:t>
      </w:r>
      <w:r w:rsidRPr="00354296">
        <w:rPr>
          <w:rFonts w:ascii="Times New Roman" w:hAnsi="Times New Roman" w:cs="Times New Roman"/>
          <w:sz w:val="24"/>
          <w:szCs w:val="24"/>
          <w:u w:val="single"/>
        </w:rPr>
        <w:t xml:space="preserve"> pracy</w:t>
      </w:r>
      <w:r>
        <w:rPr>
          <w:rFonts w:ascii="Times New Roman" w:hAnsi="Times New Roman" w:cs="Times New Roman"/>
          <w:sz w:val="24"/>
          <w:szCs w:val="24"/>
        </w:rPr>
        <w:t xml:space="preserve"> (nie musisz robić tego od razu, możesz rozłożyć sobie pracę na 2 dni) i  wklej ją do zeszytu. </w:t>
      </w:r>
    </w:p>
    <w:p w:rsidR="00354296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716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iii0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296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54296" w:rsidRPr="00354296" w:rsidRDefault="00354296" w:rsidP="0056564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54296">
        <w:rPr>
          <w:rFonts w:ascii="Times New Roman" w:hAnsi="Times New Roman" w:cs="Times New Roman"/>
          <w:b/>
          <w:color w:val="FF33CC"/>
          <w:sz w:val="24"/>
          <w:szCs w:val="24"/>
        </w:rPr>
        <w:t>Udanej nauki!</w:t>
      </w:r>
      <w:bookmarkStart w:id="0" w:name="_GoBack"/>
      <w:bookmarkEnd w:id="0"/>
    </w:p>
    <w:p w:rsidR="00354296" w:rsidRPr="00565643" w:rsidRDefault="00354296" w:rsidP="0056564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Sabina Kurasik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87039" cy="608330"/>
            <wp:effectExtent l="0" t="0" r="381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_(1)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851" cy="617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4296" w:rsidRPr="00565643" w:rsidSect="00182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B6727"/>
    <w:multiLevelType w:val="hybridMultilevel"/>
    <w:tmpl w:val="79E0F612"/>
    <w:lvl w:ilvl="0" w:tplc="78C6C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FE203D"/>
    <w:multiLevelType w:val="hybridMultilevel"/>
    <w:tmpl w:val="77243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D2910"/>
    <w:rsid w:val="0018296A"/>
    <w:rsid w:val="001D2910"/>
    <w:rsid w:val="00310C71"/>
    <w:rsid w:val="00354296"/>
    <w:rsid w:val="0046739C"/>
    <w:rsid w:val="00565643"/>
    <w:rsid w:val="0090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91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0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skaut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skaut</cp:lastModifiedBy>
  <cp:revision>2</cp:revision>
  <dcterms:created xsi:type="dcterms:W3CDTF">2020-04-01T17:05:00Z</dcterms:created>
  <dcterms:modified xsi:type="dcterms:W3CDTF">2020-04-01T17:05:00Z</dcterms:modified>
</cp:coreProperties>
</file>