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5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14"/>
      </w:tblGrid>
      <w:tr w:rsidR="002466B3" w:rsidRPr="00044309" w:rsidTr="002466B3">
        <w:trPr>
          <w:trHeight w:val="1412"/>
        </w:trPr>
        <w:tc>
          <w:tcPr>
            <w:tcW w:w="10314" w:type="dxa"/>
          </w:tcPr>
          <w:p w:rsidR="002466B3" w:rsidRDefault="002466B3" w:rsidP="002466B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466B3" w:rsidRDefault="002466B3" w:rsidP="002466B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466B3" w:rsidRDefault="002466B3" w:rsidP="002466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42747D">
              <w:rPr>
                <w:rFonts w:ascii="Tahoma" w:hAnsi="Tahoma" w:cs="Tahoma"/>
                <w:b/>
                <w:sz w:val="36"/>
                <w:szCs w:val="36"/>
              </w:rPr>
              <w:t>N</w:t>
            </w:r>
            <w:r>
              <w:rPr>
                <w:rFonts w:ascii="Tahoma" w:hAnsi="Tahoma" w:cs="Tahoma"/>
                <w:b/>
                <w:sz w:val="36"/>
                <w:szCs w:val="36"/>
              </w:rPr>
              <w:t>ajmłodsi zdolni w naszej szkole</w:t>
            </w:r>
          </w:p>
          <w:p w:rsidR="002466B3" w:rsidRPr="0042747D" w:rsidRDefault="002466B3" w:rsidP="002466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rok szkolny 2012/2013</w:t>
            </w:r>
          </w:p>
          <w:p w:rsidR="002466B3" w:rsidRDefault="002466B3" w:rsidP="002466B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466B3" w:rsidRPr="002466B3" w:rsidRDefault="002466B3" w:rsidP="002466B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466B3">
              <w:rPr>
                <w:rFonts w:ascii="Tahoma" w:hAnsi="Tahoma" w:cs="Tahoma"/>
                <w:sz w:val="24"/>
                <w:szCs w:val="24"/>
              </w:rPr>
              <w:t xml:space="preserve">       Na początku roku szkolnego przeprowadzona jest diagnoza zainteresowań uczniów.  Biorąc pod uwagę potrzeby dzieci i rodziców organizowane są dodatkowe zajęcia, które umożliwiają uczniom rozwój swoich zdolności oraz odkrywanie talentów. Dla najmłodszych uczniów zorganizowano zajęcia pozalekcyjne:</w:t>
            </w:r>
            <w:r w:rsidRPr="002466B3">
              <w:rPr>
                <w:rFonts w:ascii="Tahoma" w:hAnsi="Tahoma" w:cs="Tahoma"/>
                <w:sz w:val="24"/>
                <w:szCs w:val="24"/>
              </w:rPr>
              <w:br/>
              <w:t xml:space="preserve">- Uczniowie </w:t>
            </w:r>
            <w:r w:rsidRPr="002466B3">
              <w:rPr>
                <w:rFonts w:ascii="Tahoma" w:hAnsi="Tahoma" w:cs="Tahoma"/>
                <w:b/>
                <w:sz w:val="24"/>
                <w:szCs w:val="24"/>
              </w:rPr>
              <w:t>klasy I</w:t>
            </w:r>
            <w:r w:rsidRPr="002466B3">
              <w:rPr>
                <w:rFonts w:ascii="Tahoma" w:hAnsi="Tahoma" w:cs="Tahoma"/>
                <w:sz w:val="24"/>
                <w:szCs w:val="24"/>
              </w:rPr>
              <w:t xml:space="preserve"> uzdolnieni matematycznie uczęszczali na dodatkowe zajęcia  </w:t>
            </w:r>
            <w:r w:rsidRPr="002466B3">
              <w:rPr>
                <w:rFonts w:ascii="Tahoma" w:hAnsi="Tahoma" w:cs="Tahoma"/>
                <w:b/>
                <w:sz w:val="24"/>
                <w:szCs w:val="24"/>
              </w:rPr>
              <w:t>„ Mały matematyk”</w:t>
            </w:r>
            <w:r w:rsidRPr="002466B3">
              <w:rPr>
                <w:rFonts w:ascii="Tahoma" w:hAnsi="Tahoma" w:cs="Tahoma"/>
                <w:sz w:val="24"/>
                <w:szCs w:val="24"/>
              </w:rPr>
              <w:t xml:space="preserve">,  prowadzone były również zajęcia  pozalekcyjne rozwijające uzdolnienia teatralne </w:t>
            </w:r>
            <w:r w:rsidRPr="002466B3">
              <w:rPr>
                <w:rFonts w:ascii="Tahoma" w:hAnsi="Tahoma" w:cs="Tahoma"/>
                <w:b/>
                <w:sz w:val="24"/>
                <w:szCs w:val="24"/>
              </w:rPr>
              <w:t>„Mały aktor”.</w:t>
            </w:r>
            <w:r w:rsidRPr="002466B3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:rsidR="002466B3" w:rsidRPr="002466B3" w:rsidRDefault="002466B3" w:rsidP="002466B3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2466B3">
              <w:rPr>
                <w:rFonts w:ascii="Tahoma" w:hAnsi="Tahoma" w:cs="Tahoma"/>
                <w:sz w:val="24"/>
                <w:szCs w:val="24"/>
              </w:rPr>
              <w:t xml:space="preserve">-W </w:t>
            </w:r>
            <w:r w:rsidRPr="002466B3">
              <w:rPr>
                <w:rFonts w:ascii="Tahoma" w:hAnsi="Tahoma" w:cs="Tahoma"/>
                <w:b/>
                <w:sz w:val="24"/>
                <w:szCs w:val="24"/>
              </w:rPr>
              <w:t>klasie II</w:t>
            </w:r>
            <w:r w:rsidRPr="002466B3">
              <w:rPr>
                <w:rFonts w:ascii="Tahoma" w:hAnsi="Tahoma" w:cs="Tahoma"/>
                <w:sz w:val="24"/>
                <w:szCs w:val="24"/>
              </w:rPr>
              <w:t xml:space="preserve"> organizowane były  spotkania </w:t>
            </w:r>
            <w:r w:rsidRPr="002466B3">
              <w:rPr>
                <w:rFonts w:ascii="Tahoma" w:hAnsi="Tahoma" w:cs="Tahoma"/>
                <w:b/>
                <w:sz w:val="24"/>
                <w:szCs w:val="24"/>
              </w:rPr>
              <w:t>Koła Ligi Ochrony Przyrody „EKOLUDKI”,</w:t>
            </w:r>
            <w:r w:rsidRPr="002466B3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1C09DC">
              <w:rPr>
                <w:rFonts w:ascii="Tahoma" w:hAnsi="Tahoma" w:cs="Tahoma"/>
                <w:sz w:val="24"/>
                <w:szCs w:val="24"/>
              </w:rPr>
              <w:br/>
            </w:r>
            <w:r w:rsidRPr="002466B3">
              <w:rPr>
                <w:rFonts w:ascii="Tahoma" w:hAnsi="Tahoma" w:cs="Tahoma"/>
                <w:sz w:val="24"/>
                <w:szCs w:val="24"/>
              </w:rPr>
              <w:t xml:space="preserve">w ramach pogłębiania wiedzy i zainteresowań dla uczniów zorganizowano </w:t>
            </w:r>
            <w:r w:rsidRPr="002466B3">
              <w:rPr>
                <w:rFonts w:ascii="Tahoma" w:hAnsi="Tahoma" w:cs="Tahoma"/>
                <w:b/>
                <w:sz w:val="24"/>
                <w:szCs w:val="24"/>
              </w:rPr>
              <w:t>kółko matematyczno-przyrodnicze</w:t>
            </w:r>
            <w:r w:rsidRPr="002466B3">
              <w:rPr>
                <w:rFonts w:ascii="Tahoma" w:hAnsi="Tahoma" w:cs="Tahoma"/>
                <w:sz w:val="24"/>
                <w:szCs w:val="24"/>
              </w:rPr>
              <w:t xml:space="preserve">. </w:t>
            </w:r>
            <w:r w:rsidRPr="002466B3">
              <w:rPr>
                <w:rFonts w:ascii="Tahoma" w:hAnsi="Tahoma" w:cs="Tahoma"/>
                <w:sz w:val="24"/>
                <w:szCs w:val="24"/>
              </w:rPr>
              <w:br/>
              <w:t xml:space="preserve">-Dla uczniów </w:t>
            </w:r>
            <w:r w:rsidRPr="002466B3">
              <w:rPr>
                <w:rFonts w:ascii="Tahoma" w:hAnsi="Tahoma" w:cs="Tahoma"/>
                <w:b/>
                <w:sz w:val="24"/>
                <w:szCs w:val="24"/>
              </w:rPr>
              <w:t>klasy III</w:t>
            </w:r>
            <w:r w:rsidRPr="002466B3">
              <w:rPr>
                <w:rFonts w:ascii="Tahoma" w:hAnsi="Tahoma" w:cs="Tahoma"/>
                <w:sz w:val="24"/>
                <w:szCs w:val="24"/>
              </w:rPr>
              <w:t xml:space="preserve"> wykazujących uzdolnienia sportowe organizowano </w:t>
            </w:r>
            <w:r w:rsidRPr="002466B3">
              <w:rPr>
                <w:rFonts w:ascii="Tahoma" w:hAnsi="Tahoma" w:cs="Tahoma"/>
                <w:b/>
                <w:sz w:val="24"/>
                <w:szCs w:val="24"/>
              </w:rPr>
              <w:t xml:space="preserve">zajęcia gimnastyczne. </w:t>
            </w:r>
          </w:p>
          <w:p w:rsidR="002466B3" w:rsidRPr="002466B3" w:rsidRDefault="002466B3" w:rsidP="002466B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466B3">
              <w:rPr>
                <w:rFonts w:ascii="Tahoma" w:hAnsi="Tahoma" w:cs="Tahoma"/>
                <w:b/>
                <w:sz w:val="24"/>
                <w:szCs w:val="24"/>
              </w:rPr>
              <w:t xml:space="preserve">- </w:t>
            </w:r>
            <w:r w:rsidRPr="002466B3">
              <w:rPr>
                <w:rFonts w:ascii="Tahoma" w:hAnsi="Tahoma" w:cs="Tahoma"/>
                <w:sz w:val="24"/>
                <w:szCs w:val="24"/>
              </w:rPr>
              <w:t xml:space="preserve">W szkole prowadzone były również koła zainteresowań: taneczne dla klas I-III, muzyczne-chór MARAKASY, sportowe UKS SZÓSTKA, kółko plastyczne, ortograficzne, informatyczne, teatralne, szachowe, odbywały się zbiórki zuchowe, działa również Drużyna Harcerska. </w:t>
            </w:r>
            <w:r w:rsidRPr="002466B3">
              <w:rPr>
                <w:rFonts w:ascii="Tahoma" w:hAnsi="Tahoma" w:cs="Tahoma"/>
                <w:sz w:val="24"/>
                <w:szCs w:val="24"/>
              </w:rPr>
              <w:br/>
              <w:t xml:space="preserve">Praca w </w:t>
            </w:r>
            <w:r w:rsidRPr="002466B3">
              <w:rPr>
                <w:rFonts w:ascii="Tahoma" w:hAnsi="Tahoma" w:cs="Tahoma"/>
                <w:b/>
                <w:sz w:val="24"/>
                <w:szCs w:val="24"/>
              </w:rPr>
              <w:t>oddziałach przedszkolnych</w:t>
            </w:r>
            <w:r w:rsidRPr="002466B3">
              <w:rPr>
                <w:rFonts w:ascii="Tahoma" w:hAnsi="Tahoma" w:cs="Tahoma"/>
                <w:sz w:val="24"/>
                <w:szCs w:val="24"/>
              </w:rPr>
              <w:t xml:space="preserve"> oparta jest na rozwijaniu </w:t>
            </w:r>
            <w:r w:rsidRPr="002466B3">
              <w:rPr>
                <w:rFonts w:ascii="Tahoma" w:hAnsi="Tahoma" w:cs="Tahoma"/>
                <w:b/>
                <w:sz w:val="24"/>
                <w:szCs w:val="24"/>
              </w:rPr>
              <w:t>inteligencji wielorakiej</w:t>
            </w:r>
            <w:r w:rsidRPr="002466B3">
              <w:rPr>
                <w:rFonts w:ascii="Tahoma" w:hAnsi="Tahoma" w:cs="Tahoma"/>
                <w:sz w:val="24"/>
                <w:szCs w:val="24"/>
              </w:rPr>
              <w:t xml:space="preserve"> Howarda Gardnera. Nauczyciele starają  się zauważyć wrodzone umiejętności uczniów, które rozwijają i pielęgnują. W salach lekcyjnych tworzone są kąciki zainteresowań: plastyczny, muzyczny, gier i zabaw, czytelniczy, przyrodniczy, ruchowy, naukowy. Zajęcia i zabawy w tych kącikach uczą, dają radość, swobodę działania, rozwijają zdolności </w:t>
            </w:r>
          </w:p>
          <w:p w:rsidR="002466B3" w:rsidRPr="002466B3" w:rsidRDefault="002466B3" w:rsidP="002466B3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2466B3">
              <w:rPr>
                <w:rFonts w:ascii="Tahoma" w:hAnsi="Tahoma" w:cs="Tahoma"/>
                <w:sz w:val="24"/>
                <w:szCs w:val="24"/>
              </w:rPr>
              <w:t xml:space="preserve">i zainteresowania dzieci. </w:t>
            </w:r>
            <w:r w:rsidRPr="002466B3">
              <w:rPr>
                <w:rFonts w:ascii="Tahoma" w:hAnsi="Tahoma" w:cs="Tahoma"/>
                <w:sz w:val="24"/>
                <w:szCs w:val="24"/>
              </w:rPr>
              <w:br/>
            </w:r>
            <w:r w:rsidRPr="002466B3">
              <w:rPr>
                <w:rFonts w:ascii="Tahoma" w:hAnsi="Tahoma" w:cs="Tahoma"/>
                <w:b/>
                <w:sz w:val="24"/>
                <w:szCs w:val="24"/>
              </w:rPr>
              <w:t>Sukcesy najmłodszych uczniów w konkursach pozaszkolnych w roku szkolnym 2012/2013:</w:t>
            </w:r>
          </w:p>
          <w:p w:rsidR="002466B3" w:rsidRPr="002466B3" w:rsidRDefault="002466B3" w:rsidP="002466B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</w:rPr>
            </w:pPr>
            <w:r w:rsidRPr="002466B3">
              <w:rPr>
                <w:rFonts w:ascii="Tahoma" w:hAnsi="Tahoma" w:cs="Tahoma"/>
                <w:b/>
                <w:bCs/>
                <w:sz w:val="24"/>
                <w:szCs w:val="24"/>
              </w:rPr>
              <w:t>I miejsce</w:t>
            </w:r>
            <w:r w:rsidRPr="002466B3">
              <w:rPr>
                <w:rFonts w:ascii="Tahoma" w:hAnsi="Tahoma" w:cs="Tahoma"/>
                <w:sz w:val="24"/>
                <w:szCs w:val="24"/>
              </w:rPr>
              <w:t xml:space="preserve"> uczennicy klasy II w Międzyszkolnym Konkursie Recytatorskim „Wierszowanie”,</w:t>
            </w:r>
          </w:p>
          <w:p w:rsidR="002466B3" w:rsidRPr="002466B3" w:rsidRDefault="002466B3" w:rsidP="002466B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</w:rPr>
            </w:pPr>
            <w:r w:rsidRPr="002466B3">
              <w:rPr>
                <w:rFonts w:ascii="Tahoma" w:hAnsi="Tahoma" w:cs="Tahoma"/>
                <w:b/>
                <w:bCs/>
                <w:sz w:val="24"/>
                <w:szCs w:val="24"/>
              </w:rPr>
              <w:t>I miejsce</w:t>
            </w:r>
            <w:r w:rsidRPr="002466B3">
              <w:rPr>
                <w:rFonts w:ascii="Tahoma" w:hAnsi="Tahoma" w:cs="Tahoma"/>
                <w:sz w:val="24"/>
                <w:szCs w:val="24"/>
              </w:rPr>
              <w:t xml:space="preserve"> uczennicy klasy II w Konkursie Recytatorskim „Przyroda w poezji”,</w:t>
            </w:r>
          </w:p>
          <w:p w:rsidR="002466B3" w:rsidRPr="002466B3" w:rsidRDefault="002466B3" w:rsidP="002466B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</w:rPr>
            </w:pPr>
            <w:r w:rsidRPr="002466B3">
              <w:rPr>
                <w:rFonts w:ascii="Tahoma" w:hAnsi="Tahoma" w:cs="Tahoma"/>
                <w:b/>
                <w:bCs/>
                <w:sz w:val="24"/>
                <w:szCs w:val="24"/>
              </w:rPr>
              <w:t>I miejsce</w:t>
            </w:r>
            <w:r w:rsidRPr="002466B3">
              <w:rPr>
                <w:rFonts w:ascii="Tahoma" w:hAnsi="Tahoma" w:cs="Tahoma"/>
                <w:sz w:val="24"/>
                <w:szCs w:val="24"/>
              </w:rPr>
              <w:t xml:space="preserve"> ucznia klasy III w XI edycji Międzyszkolnego Konkursu Ortograficznego „O Pióro Burmistrza”,</w:t>
            </w:r>
            <w:r w:rsidRPr="002466B3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</w:p>
          <w:p w:rsidR="002466B3" w:rsidRPr="002466B3" w:rsidRDefault="002466B3" w:rsidP="002466B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</w:rPr>
            </w:pPr>
            <w:r w:rsidRPr="002466B3">
              <w:rPr>
                <w:rFonts w:ascii="Tahoma" w:hAnsi="Tahoma" w:cs="Tahoma"/>
                <w:b/>
                <w:bCs/>
                <w:sz w:val="24"/>
                <w:szCs w:val="24"/>
              </w:rPr>
              <w:t>I i II miejsce</w:t>
            </w:r>
            <w:r w:rsidRPr="002466B3">
              <w:rPr>
                <w:rFonts w:ascii="Tahoma" w:hAnsi="Tahoma" w:cs="Tahoma"/>
                <w:sz w:val="24"/>
                <w:szCs w:val="24"/>
              </w:rPr>
              <w:t xml:space="preserve"> dzieci z oddziału przedszkolnego w zawodach sportowych przedszkolaków,</w:t>
            </w:r>
          </w:p>
          <w:p w:rsidR="002466B3" w:rsidRPr="002466B3" w:rsidRDefault="002466B3" w:rsidP="002466B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</w:rPr>
            </w:pPr>
            <w:r w:rsidRPr="002466B3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II miejsce</w:t>
            </w:r>
            <w:r w:rsidRPr="002466B3">
              <w:rPr>
                <w:rFonts w:ascii="Tahoma" w:hAnsi="Tahoma" w:cs="Tahoma"/>
                <w:sz w:val="24"/>
                <w:szCs w:val="24"/>
              </w:rPr>
              <w:t xml:space="preserve"> uczniów klasy III w IV Międzyszkolnym Konkursie Recytatorskim  „Jesienne Fantazje” ,</w:t>
            </w:r>
          </w:p>
          <w:p w:rsidR="002466B3" w:rsidRPr="002466B3" w:rsidRDefault="002466B3" w:rsidP="002466B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</w:rPr>
            </w:pPr>
            <w:r w:rsidRPr="002466B3">
              <w:rPr>
                <w:rFonts w:ascii="Tahoma" w:hAnsi="Tahoma" w:cs="Tahoma"/>
                <w:b/>
                <w:bCs/>
                <w:sz w:val="24"/>
                <w:szCs w:val="24"/>
              </w:rPr>
              <w:t>II miejsce</w:t>
            </w:r>
            <w:r w:rsidRPr="002466B3">
              <w:rPr>
                <w:rFonts w:ascii="Tahoma" w:hAnsi="Tahoma" w:cs="Tahoma"/>
                <w:sz w:val="24"/>
                <w:szCs w:val="24"/>
              </w:rPr>
              <w:t xml:space="preserve"> w Międzyszkolnym Konkursie Interdyscyplinarnym klas I KAJTEK 2013,</w:t>
            </w:r>
            <w:r w:rsidRPr="002466B3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</w:p>
          <w:p w:rsidR="002466B3" w:rsidRPr="002466B3" w:rsidRDefault="002466B3" w:rsidP="002466B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</w:rPr>
            </w:pPr>
            <w:r w:rsidRPr="002466B3">
              <w:rPr>
                <w:rFonts w:ascii="Tahoma" w:hAnsi="Tahoma" w:cs="Tahoma"/>
                <w:b/>
                <w:bCs/>
                <w:sz w:val="24"/>
                <w:szCs w:val="24"/>
              </w:rPr>
              <w:t>III miejsce</w:t>
            </w:r>
            <w:r w:rsidRPr="002466B3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2466B3">
              <w:rPr>
                <w:rFonts w:ascii="Tahoma" w:hAnsi="Tahoma" w:cs="Tahoma"/>
                <w:sz w:val="24"/>
                <w:szCs w:val="24"/>
              </w:rPr>
              <w:t>uczniów klasy III  w Międzyszkolnym Turnieju Wiedzy o Sanoku,</w:t>
            </w:r>
          </w:p>
          <w:p w:rsidR="002466B3" w:rsidRPr="002466B3" w:rsidRDefault="002466B3" w:rsidP="002466B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</w:rPr>
            </w:pPr>
            <w:r w:rsidRPr="002466B3">
              <w:rPr>
                <w:rFonts w:ascii="Tahoma" w:hAnsi="Tahoma" w:cs="Tahoma"/>
                <w:b/>
                <w:bCs/>
                <w:sz w:val="24"/>
                <w:szCs w:val="24"/>
              </w:rPr>
              <w:t>Wyróżnienie</w:t>
            </w:r>
            <w:r w:rsidRPr="002466B3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2466B3">
              <w:rPr>
                <w:rFonts w:ascii="Tahoma" w:hAnsi="Tahoma" w:cs="Tahoma"/>
                <w:sz w:val="24"/>
                <w:szCs w:val="24"/>
              </w:rPr>
              <w:t>uczennicy klasy I w II Międzyświetlicowym Konkursie Recytatorskim,</w:t>
            </w:r>
          </w:p>
          <w:p w:rsidR="002466B3" w:rsidRPr="002466B3" w:rsidRDefault="002466B3" w:rsidP="002466B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ahoma" w:hAnsi="Tahoma" w:cs="Tahoma"/>
                <w:sz w:val="24"/>
                <w:szCs w:val="24"/>
              </w:rPr>
            </w:pPr>
            <w:r w:rsidRPr="002466B3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Udział </w:t>
            </w:r>
            <w:r w:rsidRPr="002466B3">
              <w:rPr>
                <w:rFonts w:ascii="Tahoma" w:hAnsi="Tahoma" w:cs="Tahoma"/>
                <w:b/>
                <w:sz w:val="24"/>
                <w:szCs w:val="24"/>
              </w:rPr>
              <w:t xml:space="preserve">uczniów klasy II </w:t>
            </w:r>
            <w:r w:rsidRPr="002466B3">
              <w:rPr>
                <w:rFonts w:ascii="Tahoma" w:hAnsi="Tahoma" w:cs="Tahoma"/>
                <w:sz w:val="24"/>
                <w:szCs w:val="24"/>
              </w:rPr>
              <w:t>w Międzyszkolnym Turnieju Ekologicznym – „EKO-DZIECIAKI”.</w:t>
            </w:r>
          </w:p>
          <w:p w:rsidR="002466B3" w:rsidRPr="002466B3" w:rsidRDefault="002466B3" w:rsidP="002466B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466B3" w:rsidRPr="0042747D" w:rsidRDefault="002466B3" w:rsidP="002466B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466B3">
              <w:rPr>
                <w:rFonts w:ascii="Tahoma" w:hAnsi="Tahoma" w:cs="Tahoma"/>
                <w:sz w:val="24"/>
                <w:szCs w:val="24"/>
              </w:rPr>
              <w:t xml:space="preserve">       Nasi uczniowie prezentują swoje umiejętności w licznych konkursach organizowanych na szczeblu szkolnym: konkurs plastyczny: „Nasz patron Jan Paweł II jako dziecko”, całoroczny konkurs czytelniczy, Mikołajkowy Turniej Sportowy klas I-III, konkursach organizowanych przez SK LOP, w bibliotece.  Z okazji </w:t>
            </w:r>
            <w:r w:rsidRPr="002466B3">
              <w:rPr>
                <w:rFonts w:ascii="Tahoma" w:hAnsi="Tahoma" w:cs="Tahoma"/>
                <w:b/>
                <w:sz w:val="24"/>
                <w:szCs w:val="24"/>
              </w:rPr>
              <w:t>Tygodnia Ekologii</w:t>
            </w:r>
            <w:r w:rsidRPr="002466B3">
              <w:rPr>
                <w:rFonts w:ascii="Tahoma" w:hAnsi="Tahoma" w:cs="Tahoma"/>
                <w:sz w:val="24"/>
                <w:szCs w:val="24"/>
              </w:rPr>
              <w:t xml:space="preserve"> zorganizowano konkurs na najładniejszy ekologiczny wystrój klasy, na strój ekologiczny oraz na najciekawszą scenkę ekologiczną. W marcu</w:t>
            </w:r>
            <w:r w:rsidRPr="002466B3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Pr="002466B3">
              <w:rPr>
                <w:rFonts w:ascii="Tahoma" w:hAnsi="Tahoma" w:cs="Tahoma"/>
                <w:sz w:val="24"/>
                <w:szCs w:val="24"/>
              </w:rPr>
              <w:t xml:space="preserve">zorganizowano </w:t>
            </w:r>
            <w:r w:rsidRPr="002466B3">
              <w:rPr>
                <w:rFonts w:ascii="Tahoma" w:hAnsi="Tahoma" w:cs="Tahoma"/>
                <w:b/>
                <w:sz w:val="24"/>
                <w:szCs w:val="24"/>
              </w:rPr>
              <w:t>Tydzień Poszukiwania  Talentów</w:t>
            </w:r>
            <w:r w:rsidRPr="002466B3">
              <w:rPr>
                <w:rFonts w:ascii="Tahoma" w:hAnsi="Tahoma" w:cs="Tahoma"/>
                <w:sz w:val="24"/>
                <w:szCs w:val="24"/>
              </w:rPr>
              <w:t xml:space="preserve">, którego finał odbył się 21 marca.   Przez cały tydzień odbywały się liczne zajęcia mające na celu wyłonienie utalentowanych uczniów w różnych kategoriach: recytacji, śpiewu, gry na instrumentach, sportowych, plastycznych, aktorskich, tanecznych. Jury w skład, którego weszli przedstawiciele Samorządu Uczniowskiego  i nauczyciele wyłoniło finalistów, którzy zaprezentowali swoje umiejętności podczas </w:t>
            </w:r>
            <w:r w:rsidRPr="002466B3">
              <w:rPr>
                <w:rFonts w:ascii="Tahoma" w:hAnsi="Tahoma" w:cs="Tahoma"/>
                <w:b/>
                <w:sz w:val="24"/>
                <w:szCs w:val="24"/>
              </w:rPr>
              <w:t>Wiosennego Przeglądu Talentów</w:t>
            </w:r>
            <w:r w:rsidRPr="002466B3">
              <w:rPr>
                <w:rFonts w:ascii="Tahoma" w:hAnsi="Tahoma" w:cs="Tahoma"/>
                <w:sz w:val="24"/>
                <w:szCs w:val="24"/>
              </w:rPr>
              <w:t xml:space="preserve"> oraz podczas </w:t>
            </w:r>
            <w:r w:rsidRPr="002466B3">
              <w:rPr>
                <w:rFonts w:ascii="Tahoma" w:hAnsi="Tahoma" w:cs="Tahoma"/>
                <w:b/>
                <w:sz w:val="24"/>
                <w:szCs w:val="24"/>
              </w:rPr>
              <w:t>VIII Rodzinnej Biesiady za Sanem</w:t>
            </w:r>
            <w:r w:rsidRPr="002466B3">
              <w:rPr>
                <w:rFonts w:ascii="Tahoma" w:hAnsi="Tahoma" w:cs="Tahoma"/>
                <w:sz w:val="24"/>
                <w:szCs w:val="24"/>
              </w:rPr>
              <w:t xml:space="preserve">-  corocznego pikniku rodzinnego. W działalność naszej szkoły </w:t>
            </w:r>
            <w:r w:rsidRPr="002466B3">
              <w:rPr>
                <w:rFonts w:ascii="Tahoma" w:hAnsi="Tahoma" w:cs="Tahoma"/>
                <w:sz w:val="24"/>
                <w:szCs w:val="24"/>
              </w:rPr>
              <w:lastRenderedPageBreak/>
              <w:t xml:space="preserve">angażujemy również rodziców, którzy prezentują swoje umiejętności, zdolności zainteresowania, prowadzą warsztaty dla uczniów- bibułkarskie, zajęcia plastyczne, czytelnicze. Organizujemy spotkania z ciekawymi ludźmi: z podróżnikiem, policjantem, strażakiem, lekarzem, pielęgniarką. </w:t>
            </w:r>
          </w:p>
        </w:tc>
      </w:tr>
      <w:tr w:rsidR="002466B3" w:rsidRPr="00044309" w:rsidTr="002466B3">
        <w:trPr>
          <w:trHeight w:val="869"/>
        </w:trPr>
        <w:tc>
          <w:tcPr>
            <w:tcW w:w="10314" w:type="dxa"/>
          </w:tcPr>
          <w:p w:rsidR="002466B3" w:rsidRPr="002466B3" w:rsidRDefault="002466B3" w:rsidP="002466B3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2466B3">
              <w:rPr>
                <w:rFonts w:ascii="Tahoma" w:hAnsi="Tahoma" w:cs="Tahoma"/>
                <w:sz w:val="24"/>
                <w:szCs w:val="24"/>
              </w:rPr>
              <w:lastRenderedPageBreak/>
              <w:t xml:space="preserve">Celem podejmowanych działań jest wczesne rozpoznawanie, rozbudzanie i rozwijanie zainteresowań, uzdolnień </w:t>
            </w:r>
            <w:r w:rsidRPr="002466B3">
              <w:rPr>
                <w:rFonts w:ascii="Tahoma" w:hAnsi="Tahoma" w:cs="Tahoma"/>
                <w:sz w:val="24"/>
                <w:szCs w:val="24"/>
              </w:rPr>
              <w:br/>
              <w:t>i umiejętności uczniów, tworzenie warunków do  osiągania sukcesów na miarę możliwości każdego dziecka oraz promowanie ich na terenie szkoły i w środowisku lokalnym.</w:t>
            </w:r>
          </w:p>
        </w:tc>
      </w:tr>
      <w:tr w:rsidR="002466B3" w:rsidRPr="00044309" w:rsidTr="002466B3">
        <w:trPr>
          <w:trHeight w:val="1417"/>
        </w:trPr>
        <w:tc>
          <w:tcPr>
            <w:tcW w:w="10314" w:type="dxa"/>
          </w:tcPr>
          <w:p w:rsidR="002466B3" w:rsidRPr="002466B3" w:rsidRDefault="002466B3" w:rsidP="002466B3">
            <w:pPr>
              <w:shd w:val="clear" w:color="auto" w:fill="FFFFFF"/>
              <w:spacing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466B3">
              <w:rPr>
                <w:rFonts w:ascii="Tahoma" w:hAnsi="Tahoma" w:cs="Tahoma"/>
                <w:color w:val="000000"/>
                <w:sz w:val="24"/>
                <w:szCs w:val="24"/>
              </w:rPr>
              <w:t>-uczniowie</w:t>
            </w:r>
            <w:r w:rsidRPr="002466B3">
              <w:rPr>
                <w:rStyle w:val="apple-converted-space"/>
                <w:rFonts w:ascii="Tahoma" w:hAnsi="Tahoma" w:cs="Tahoma"/>
                <w:color w:val="000000"/>
                <w:sz w:val="24"/>
                <w:szCs w:val="24"/>
              </w:rPr>
              <w:t> </w:t>
            </w:r>
            <w:r w:rsidRPr="002466B3">
              <w:rPr>
                <w:rFonts w:ascii="Tahoma" w:hAnsi="Tahoma" w:cs="Tahoma"/>
                <w:color w:val="000000"/>
                <w:sz w:val="24"/>
                <w:szCs w:val="24"/>
              </w:rPr>
              <w:t>odnoszą sukcesy na szczeblu miejskim, rejonowym, ogólnopolskim</w:t>
            </w:r>
            <w:r w:rsidRPr="002466B3">
              <w:rPr>
                <w:rStyle w:val="apple-converted-space"/>
                <w:rFonts w:ascii="Tahoma" w:hAnsi="Tahoma" w:cs="Tahoma"/>
                <w:color w:val="000000"/>
                <w:sz w:val="24"/>
                <w:szCs w:val="24"/>
              </w:rPr>
              <w:t> </w:t>
            </w:r>
            <w:r w:rsidRPr="002466B3">
              <w:rPr>
                <w:rFonts w:ascii="Tahoma" w:hAnsi="Tahoma" w:cs="Tahoma"/>
                <w:color w:val="000000"/>
                <w:sz w:val="24"/>
                <w:szCs w:val="24"/>
              </w:rPr>
              <w:t xml:space="preserve">w konkursach , turniejach </w:t>
            </w:r>
            <w:r w:rsidRPr="002466B3">
              <w:rPr>
                <w:rFonts w:ascii="Tahoma" w:hAnsi="Tahoma" w:cs="Tahoma"/>
                <w:color w:val="000000"/>
                <w:sz w:val="24"/>
                <w:szCs w:val="24"/>
              </w:rPr>
              <w:br/>
              <w:t>i zawodach sportowych,</w:t>
            </w:r>
            <w:r w:rsidRPr="002466B3">
              <w:rPr>
                <w:rFonts w:ascii="Tahoma" w:hAnsi="Tahoma" w:cs="Tahoma"/>
                <w:color w:val="6B6B6B"/>
                <w:sz w:val="24"/>
                <w:szCs w:val="24"/>
              </w:rPr>
              <w:br/>
            </w:r>
            <w:r w:rsidRPr="002466B3">
              <w:rPr>
                <w:rFonts w:ascii="Tahoma" w:hAnsi="Tahoma" w:cs="Tahoma"/>
                <w:color w:val="000000"/>
                <w:sz w:val="24"/>
                <w:szCs w:val="24"/>
              </w:rPr>
              <w:t>-uczniowie wykazują postawy twórcze i większą samodzielność w rozwijaniu swoich zainteresowań i talentów,</w:t>
            </w:r>
            <w:r w:rsidRPr="002466B3">
              <w:rPr>
                <w:rFonts w:ascii="Tahoma" w:hAnsi="Tahoma" w:cs="Tahoma"/>
                <w:color w:val="6B6B6B"/>
                <w:sz w:val="24"/>
                <w:szCs w:val="24"/>
              </w:rPr>
              <w:br/>
              <w:t>-</w:t>
            </w:r>
            <w:r w:rsidRPr="002466B3">
              <w:rPr>
                <w:rFonts w:ascii="Tahoma" w:hAnsi="Tahoma" w:cs="Tahoma"/>
                <w:color w:val="000000"/>
                <w:sz w:val="24"/>
                <w:szCs w:val="24"/>
              </w:rPr>
              <w:t xml:space="preserve">wzrosło zaangażowanie nauczycieli w pracy z uczniem zdolnym. </w:t>
            </w:r>
          </w:p>
        </w:tc>
      </w:tr>
      <w:tr w:rsidR="002466B3" w:rsidRPr="00044309" w:rsidTr="002466B3">
        <w:tc>
          <w:tcPr>
            <w:tcW w:w="10314" w:type="dxa"/>
          </w:tcPr>
          <w:p w:rsidR="002466B3" w:rsidRPr="002466B3" w:rsidRDefault="002466B3" w:rsidP="002466B3">
            <w:pPr>
              <w:spacing w:line="240" w:lineRule="auto"/>
              <w:rPr>
                <w:sz w:val="24"/>
                <w:szCs w:val="24"/>
              </w:rPr>
            </w:pPr>
            <w:r w:rsidRPr="002466B3">
              <w:rPr>
                <w:rFonts w:ascii="Tahoma" w:hAnsi="Tahoma" w:cs="Tahoma"/>
                <w:sz w:val="24"/>
                <w:szCs w:val="24"/>
              </w:rPr>
              <w:t xml:space="preserve">Zdolności i zainteresowania dzieci odkrywamy i rozwijamy nie tylko na lekcji w szkole ale również podczas licznych wycieczek dydaktycznych. Współpracujemy z  BWA, Szkołą Muzyczną, Sanockim Domem Kultury, Miejskim Domem Kultury GAGATEK, Miejską Biblioteką Publiczną, Muzeum Budownictwa Ludowego, Muzeum Historycznym w Sanoku, Komendą Powiatową Policji, </w:t>
            </w:r>
          </w:p>
        </w:tc>
      </w:tr>
    </w:tbl>
    <w:p w:rsidR="0042747D" w:rsidRDefault="0042747D"/>
    <w:p w:rsidR="000A7E01" w:rsidRDefault="000A7E01" w:rsidP="001C1E30">
      <w:pPr>
        <w:spacing w:after="0" w:line="240" w:lineRule="auto"/>
        <w:rPr>
          <w:sz w:val="20"/>
          <w:szCs w:val="20"/>
        </w:rPr>
      </w:pPr>
    </w:p>
    <w:p w:rsidR="001C1E30" w:rsidRDefault="001C1E30" w:rsidP="001C1E30">
      <w:pPr>
        <w:spacing w:after="0" w:line="240" w:lineRule="auto"/>
        <w:rPr>
          <w:sz w:val="20"/>
          <w:szCs w:val="20"/>
        </w:rPr>
      </w:pPr>
    </w:p>
    <w:p w:rsidR="001C1E30" w:rsidRDefault="001C1E30" w:rsidP="001C1E30">
      <w:pPr>
        <w:spacing w:after="0" w:line="240" w:lineRule="auto"/>
        <w:rPr>
          <w:sz w:val="20"/>
          <w:szCs w:val="20"/>
        </w:rPr>
      </w:pPr>
    </w:p>
    <w:p w:rsidR="001C1E30" w:rsidRPr="001C1E30" w:rsidRDefault="001C1E30" w:rsidP="001C1E30">
      <w:pPr>
        <w:spacing w:after="0" w:line="240" w:lineRule="auto"/>
        <w:rPr>
          <w:sz w:val="24"/>
          <w:szCs w:val="24"/>
        </w:rPr>
      </w:pPr>
      <w:r>
        <w:rPr>
          <w:sz w:val="20"/>
          <w:szCs w:val="20"/>
        </w:rPr>
        <w:t xml:space="preserve">Opracowała Mariola Bodnar </w:t>
      </w:r>
    </w:p>
    <w:sectPr w:rsidR="001C1E30" w:rsidRPr="001C1E30" w:rsidSect="00234CC1">
      <w:footerReference w:type="even" r:id="rId7"/>
      <w:footerReference w:type="default" r:id="rId8"/>
      <w:pgSz w:w="11906" w:h="16838"/>
      <w:pgMar w:top="36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DAD" w:rsidRDefault="00B04DAD" w:rsidP="004C4DE1">
      <w:pPr>
        <w:spacing w:after="0" w:line="240" w:lineRule="auto"/>
      </w:pPr>
      <w:r>
        <w:separator/>
      </w:r>
    </w:p>
  </w:endnote>
  <w:endnote w:type="continuationSeparator" w:id="1">
    <w:p w:rsidR="00B04DAD" w:rsidRDefault="00B04DAD" w:rsidP="004C4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B09" w:rsidRDefault="00BB1897" w:rsidP="00F720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4B0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A4B09" w:rsidRDefault="002A4B09" w:rsidP="00AD1C6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B09" w:rsidRDefault="00BB1897" w:rsidP="00F720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4B0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C09D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A4B09" w:rsidRDefault="00D35CC4" w:rsidP="00AD1C63">
    <w:pPr>
      <w:pStyle w:val="Stopka"/>
      <w:ind w:right="360"/>
      <w:jc w:val="center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514350</wp:posOffset>
          </wp:positionH>
          <wp:positionV relativeFrom="paragraph">
            <wp:posOffset>-344170</wp:posOffset>
          </wp:positionV>
          <wp:extent cx="5667375" cy="676275"/>
          <wp:effectExtent l="1905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A4B09" w:rsidRPr="004766B9" w:rsidRDefault="002A4B09" w:rsidP="004766B9">
    <w:pPr>
      <w:pStyle w:val="Stopka"/>
      <w:jc w:val="center"/>
      <w:rPr>
        <w:sz w:val="20"/>
        <w:szCs w:val="20"/>
      </w:rPr>
    </w:pPr>
    <w:r w:rsidRPr="00C22131">
      <w:rPr>
        <w:sz w:val="20"/>
        <w:szCs w:val="20"/>
      </w:rPr>
      <w:t>Projekt współfinansowany przez Unię Europejską w ramach Europejskiego Funduszu Społecznego</w:t>
    </w:r>
    <w:r w:rsidRPr="002B1674">
      <w:rPr>
        <w:sz w:val="20"/>
        <w:szCs w:val="20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DAD" w:rsidRDefault="00B04DAD" w:rsidP="004C4DE1">
      <w:pPr>
        <w:spacing w:after="0" w:line="240" w:lineRule="auto"/>
      </w:pPr>
      <w:r>
        <w:separator/>
      </w:r>
    </w:p>
  </w:footnote>
  <w:footnote w:type="continuationSeparator" w:id="1">
    <w:p w:rsidR="00B04DAD" w:rsidRDefault="00B04DAD" w:rsidP="004C4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906E7"/>
    <w:multiLevelType w:val="hybridMultilevel"/>
    <w:tmpl w:val="6A2A6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40CF6"/>
    <w:multiLevelType w:val="hybridMultilevel"/>
    <w:tmpl w:val="096E0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54D79"/>
    <w:multiLevelType w:val="hybridMultilevel"/>
    <w:tmpl w:val="B4E8A696"/>
    <w:lvl w:ilvl="0" w:tplc="347845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C8A0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C8F6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B610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62AE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2A5A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C4A5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FE20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6067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3E64219"/>
    <w:multiLevelType w:val="hybridMultilevel"/>
    <w:tmpl w:val="CF208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53F52"/>
    <w:multiLevelType w:val="hybridMultilevel"/>
    <w:tmpl w:val="824AC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C7C13"/>
    <w:multiLevelType w:val="hybridMultilevel"/>
    <w:tmpl w:val="0E5C3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A24CD"/>
    <w:multiLevelType w:val="hybridMultilevel"/>
    <w:tmpl w:val="0BD40A20"/>
    <w:lvl w:ilvl="0" w:tplc="C13215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368F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5899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F07D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9A27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AAF9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E483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BE68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EC15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11D1A9B"/>
    <w:multiLevelType w:val="hybridMultilevel"/>
    <w:tmpl w:val="AD5C18F8"/>
    <w:lvl w:ilvl="0" w:tplc="69789D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CEFF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7687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16C6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8C01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3AC1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86EB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3CBE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163C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EE1176E"/>
    <w:multiLevelType w:val="hybridMultilevel"/>
    <w:tmpl w:val="6EFC1B4C"/>
    <w:lvl w:ilvl="0" w:tplc="858A7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CAC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65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CA9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4EB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48C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028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98C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245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5DD6D20"/>
    <w:multiLevelType w:val="hybridMultilevel"/>
    <w:tmpl w:val="87A2E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4"/>
  <w:hyphenationZone w:val="425"/>
  <w:characterSpacingControl w:val="doNotCompress"/>
  <w:hdrShapeDefaults>
    <o:shapedefaults v:ext="edit" spidmax="52226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E5226D"/>
    <w:rsid w:val="000339BC"/>
    <w:rsid w:val="00033D6F"/>
    <w:rsid w:val="00036F9D"/>
    <w:rsid w:val="00044309"/>
    <w:rsid w:val="000577E2"/>
    <w:rsid w:val="000639E1"/>
    <w:rsid w:val="0009221C"/>
    <w:rsid w:val="00093A60"/>
    <w:rsid w:val="000A65A6"/>
    <w:rsid w:val="000A7E01"/>
    <w:rsid w:val="000C1A1E"/>
    <w:rsid w:val="000C42DE"/>
    <w:rsid w:val="000D32C8"/>
    <w:rsid w:val="000D3AF8"/>
    <w:rsid w:val="000D5CCF"/>
    <w:rsid w:val="000E08BF"/>
    <w:rsid w:val="000E4F9A"/>
    <w:rsid w:val="0011089F"/>
    <w:rsid w:val="00113613"/>
    <w:rsid w:val="001142FB"/>
    <w:rsid w:val="00131CAF"/>
    <w:rsid w:val="00147759"/>
    <w:rsid w:val="00174C45"/>
    <w:rsid w:val="0019370A"/>
    <w:rsid w:val="001A667C"/>
    <w:rsid w:val="001C09DC"/>
    <w:rsid w:val="001C1E30"/>
    <w:rsid w:val="001E21E4"/>
    <w:rsid w:val="001E71D0"/>
    <w:rsid w:val="00205E4B"/>
    <w:rsid w:val="00207CA9"/>
    <w:rsid w:val="00210B70"/>
    <w:rsid w:val="00210D36"/>
    <w:rsid w:val="00214CB0"/>
    <w:rsid w:val="00234CC1"/>
    <w:rsid w:val="002466B3"/>
    <w:rsid w:val="0025495E"/>
    <w:rsid w:val="00262B39"/>
    <w:rsid w:val="002703B1"/>
    <w:rsid w:val="00283842"/>
    <w:rsid w:val="00286FC7"/>
    <w:rsid w:val="00296D96"/>
    <w:rsid w:val="002A4B09"/>
    <w:rsid w:val="002A5F21"/>
    <w:rsid w:val="002C295E"/>
    <w:rsid w:val="002C522B"/>
    <w:rsid w:val="002C541D"/>
    <w:rsid w:val="002C6B98"/>
    <w:rsid w:val="002C7993"/>
    <w:rsid w:val="002D6DEF"/>
    <w:rsid w:val="002E490D"/>
    <w:rsid w:val="002F37C7"/>
    <w:rsid w:val="002F6619"/>
    <w:rsid w:val="00332A39"/>
    <w:rsid w:val="00335DA5"/>
    <w:rsid w:val="00353B0F"/>
    <w:rsid w:val="003632B8"/>
    <w:rsid w:val="0036486C"/>
    <w:rsid w:val="00365AFD"/>
    <w:rsid w:val="00371D2A"/>
    <w:rsid w:val="0038703A"/>
    <w:rsid w:val="00393A5C"/>
    <w:rsid w:val="003A063E"/>
    <w:rsid w:val="003A4973"/>
    <w:rsid w:val="003B3B40"/>
    <w:rsid w:val="003C2FAC"/>
    <w:rsid w:val="003C509B"/>
    <w:rsid w:val="003D4D48"/>
    <w:rsid w:val="004165F2"/>
    <w:rsid w:val="0042747D"/>
    <w:rsid w:val="00432908"/>
    <w:rsid w:val="00450806"/>
    <w:rsid w:val="004766B9"/>
    <w:rsid w:val="00476DDD"/>
    <w:rsid w:val="00496340"/>
    <w:rsid w:val="00496F3A"/>
    <w:rsid w:val="004B7954"/>
    <w:rsid w:val="004C4DE1"/>
    <w:rsid w:val="004D201A"/>
    <w:rsid w:val="004E19B3"/>
    <w:rsid w:val="004E7BC8"/>
    <w:rsid w:val="004F485C"/>
    <w:rsid w:val="00511296"/>
    <w:rsid w:val="0051286D"/>
    <w:rsid w:val="00517C55"/>
    <w:rsid w:val="00531710"/>
    <w:rsid w:val="005340C0"/>
    <w:rsid w:val="00543997"/>
    <w:rsid w:val="00543BDE"/>
    <w:rsid w:val="00544E2A"/>
    <w:rsid w:val="0054520E"/>
    <w:rsid w:val="00581FC4"/>
    <w:rsid w:val="005860FE"/>
    <w:rsid w:val="00593F92"/>
    <w:rsid w:val="005A7B5C"/>
    <w:rsid w:val="005C59B4"/>
    <w:rsid w:val="005C5C3B"/>
    <w:rsid w:val="005D1280"/>
    <w:rsid w:val="005E31CD"/>
    <w:rsid w:val="005E4ADA"/>
    <w:rsid w:val="005E6C7A"/>
    <w:rsid w:val="006026CF"/>
    <w:rsid w:val="006200D4"/>
    <w:rsid w:val="0063180E"/>
    <w:rsid w:val="00632C44"/>
    <w:rsid w:val="006414C6"/>
    <w:rsid w:val="0065117E"/>
    <w:rsid w:val="00676602"/>
    <w:rsid w:val="0069367A"/>
    <w:rsid w:val="0069764F"/>
    <w:rsid w:val="006A153C"/>
    <w:rsid w:val="006A271B"/>
    <w:rsid w:val="006D1CCA"/>
    <w:rsid w:val="006E7AFC"/>
    <w:rsid w:val="006F6248"/>
    <w:rsid w:val="00700CF4"/>
    <w:rsid w:val="00703842"/>
    <w:rsid w:val="00722752"/>
    <w:rsid w:val="00724348"/>
    <w:rsid w:val="0073083A"/>
    <w:rsid w:val="007611CA"/>
    <w:rsid w:val="00764BCC"/>
    <w:rsid w:val="00770795"/>
    <w:rsid w:val="007866D8"/>
    <w:rsid w:val="007870D6"/>
    <w:rsid w:val="007929C5"/>
    <w:rsid w:val="00794FC8"/>
    <w:rsid w:val="00795474"/>
    <w:rsid w:val="00797340"/>
    <w:rsid w:val="007A2EF1"/>
    <w:rsid w:val="007B691F"/>
    <w:rsid w:val="007E04FB"/>
    <w:rsid w:val="00816839"/>
    <w:rsid w:val="00816DA4"/>
    <w:rsid w:val="00833216"/>
    <w:rsid w:val="008458E9"/>
    <w:rsid w:val="00850583"/>
    <w:rsid w:val="00853F50"/>
    <w:rsid w:val="008650B0"/>
    <w:rsid w:val="0087222F"/>
    <w:rsid w:val="008765B2"/>
    <w:rsid w:val="00892E37"/>
    <w:rsid w:val="00895F9D"/>
    <w:rsid w:val="008A7192"/>
    <w:rsid w:val="008B380A"/>
    <w:rsid w:val="008C2B7B"/>
    <w:rsid w:val="008D232D"/>
    <w:rsid w:val="008D4844"/>
    <w:rsid w:val="008E4757"/>
    <w:rsid w:val="008E6EF7"/>
    <w:rsid w:val="008F04F3"/>
    <w:rsid w:val="008F19A1"/>
    <w:rsid w:val="008F4017"/>
    <w:rsid w:val="00940451"/>
    <w:rsid w:val="009405EE"/>
    <w:rsid w:val="00943147"/>
    <w:rsid w:val="00955DCA"/>
    <w:rsid w:val="00986111"/>
    <w:rsid w:val="0099281C"/>
    <w:rsid w:val="009A2539"/>
    <w:rsid w:val="009C63CE"/>
    <w:rsid w:val="009D33A8"/>
    <w:rsid w:val="009E3B9C"/>
    <w:rsid w:val="009E40D9"/>
    <w:rsid w:val="00A1177A"/>
    <w:rsid w:val="00A26070"/>
    <w:rsid w:val="00A2715D"/>
    <w:rsid w:val="00A30909"/>
    <w:rsid w:val="00A31D12"/>
    <w:rsid w:val="00A3330F"/>
    <w:rsid w:val="00A6380D"/>
    <w:rsid w:val="00A655EB"/>
    <w:rsid w:val="00A73962"/>
    <w:rsid w:val="00A750B4"/>
    <w:rsid w:val="00A86765"/>
    <w:rsid w:val="00AA2673"/>
    <w:rsid w:val="00AD16A2"/>
    <w:rsid w:val="00AD1C63"/>
    <w:rsid w:val="00AF054F"/>
    <w:rsid w:val="00AF77A9"/>
    <w:rsid w:val="00B03834"/>
    <w:rsid w:val="00B04DAD"/>
    <w:rsid w:val="00B1019D"/>
    <w:rsid w:val="00B15B7C"/>
    <w:rsid w:val="00B163AA"/>
    <w:rsid w:val="00B4624B"/>
    <w:rsid w:val="00B7137E"/>
    <w:rsid w:val="00B81240"/>
    <w:rsid w:val="00B949D5"/>
    <w:rsid w:val="00BB1897"/>
    <w:rsid w:val="00BB4CDB"/>
    <w:rsid w:val="00BD096E"/>
    <w:rsid w:val="00BD3D01"/>
    <w:rsid w:val="00BE79D0"/>
    <w:rsid w:val="00BF2EE5"/>
    <w:rsid w:val="00BF3BD4"/>
    <w:rsid w:val="00C00AF3"/>
    <w:rsid w:val="00C334CC"/>
    <w:rsid w:val="00C36DCF"/>
    <w:rsid w:val="00C46DB0"/>
    <w:rsid w:val="00C522BD"/>
    <w:rsid w:val="00C56E2C"/>
    <w:rsid w:val="00C60E8F"/>
    <w:rsid w:val="00C70957"/>
    <w:rsid w:val="00C7340A"/>
    <w:rsid w:val="00C80D21"/>
    <w:rsid w:val="00C81275"/>
    <w:rsid w:val="00C823EF"/>
    <w:rsid w:val="00C85428"/>
    <w:rsid w:val="00C9094C"/>
    <w:rsid w:val="00C94535"/>
    <w:rsid w:val="00CB7301"/>
    <w:rsid w:val="00CC251B"/>
    <w:rsid w:val="00CD0396"/>
    <w:rsid w:val="00CD0FA9"/>
    <w:rsid w:val="00CE4FA2"/>
    <w:rsid w:val="00D045D4"/>
    <w:rsid w:val="00D17755"/>
    <w:rsid w:val="00D209DE"/>
    <w:rsid w:val="00D35CC4"/>
    <w:rsid w:val="00D42291"/>
    <w:rsid w:val="00D552E5"/>
    <w:rsid w:val="00D55A57"/>
    <w:rsid w:val="00D6306B"/>
    <w:rsid w:val="00D652B8"/>
    <w:rsid w:val="00D81BA1"/>
    <w:rsid w:val="00D82C3E"/>
    <w:rsid w:val="00D86B1C"/>
    <w:rsid w:val="00D934BA"/>
    <w:rsid w:val="00DA115E"/>
    <w:rsid w:val="00DA268F"/>
    <w:rsid w:val="00DB6577"/>
    <w:rsid w:val="00DC0994"/>
    <w:rsid w:val="00DE5D80"/>
    <w:rsid w:val="00E01EAD"/>
    <w:rsid w:val="00E04AFE"/>
    <w:rsid w:val="00E43A02"/>
    <w:rsid w:val="00E45445"/>
    <w:rsid w:val="00E5226D"/>
    <w:rsid w:val="00E60ACC"/>
    <w:rsid w:val="00E77E61"/>
    <w:rsid w:val="00E85F24"/>
    <w:rsid w:val="00E86417"/>
    <w:rsid w:val="00E90A55"/>
    <w:rsid w:val="00EA1A00"/>
    <w:rsid w:val="00EB046E"/>
    <w:rsid w:val="00EB70E6"/>
    <w:rsid w:val="00ED14F9"/>
    <w:rsid w:val="00ED3A49"/>
    <w:rsid w:val="00EF08FF"/>
    <w:rsid w:val="00F05F9D"/>
    <w:rsid w:val="00F21437"/>
    <w:rsid w:val="00F21F06"/>
    <w:rsid w:val="00F4230D"/>
    <w:rsid w:val="00F46EAB"/>
    <w:rsid w:val="00F47642"/>
    <w:rsid w:val="00F52E0C"/>
    <w:rsid w:val="00F7205E"/>
    <w:rsid w:val="00FA0F86"/>
    <w:rsid w:val="00FA6C69"/>
    <w:rsid w:val="00FB7D21"/>
    <w:rsid w:val="00FF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B0F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DA11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15B7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0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1089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11089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3180E"/>
    <w:pPr>
      <w:ind w:left="720"/>
      <w:contextualSpacing/>
    </w:pPr>
  </w:style>
  <w:style w:type="table" w:styleId="Tabela-Siatka">
    <w:name w:val="Table Grid"/>
    <w:basedOn w:val="Standardowy"/>
    <w:uiPriority w:val="59"/>
    <w:rsid w:val="005E6C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C4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4DE1"/>
  </w:style>
  <w:style w:type="paragraph" w:styleId="Stopka">
    <w:name w:val="footer"/>
    <w:basedOn w:val="Normalny"/>
    <w:link w:val="StopkaZnak"/>
    <w:uiPriority w:val="99"/>
    <w:unhideWhenUsed/>
    <w:rsid w:val="004C4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DE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634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9634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496340"/>
    <w:rPr>
      <w:vertAlign w:val="superscript"/>
    </w:rPr>
  </w:style>
  <w:style w:type="character" w:styleId="Numerstrony">
    <w:name w:val="page number"/>
    <w:basedOn w:val="Domylnaczcionkaakapitu"/>
    <w:rsid w:val="00AD1C63"/>
  </w:style>
  <w:style w:type="character" w:customStyle="1" w:styleId="ZnakZnak5">
    <w:name w:val="Znak Znak5"/>
    <w:rsid w:val="004766B9"/>
    <w:rPr>
      <w:sz w:val="24"/>
      <w:szCs w:val="24"/>
    </w:rPr>
  </w:style>
  <w:style w:type="character" w:customStyle="1" w:styleId="apple-style-span">
    <w:name w:val="apple-style-span"/>
    <w:basedOn w:val="Domylnaczcionkaakapitu"/>
    <w:rsid w:val="00543BDE"/>
  </w:style>
  <w:style w:type="character" w:customStyle="1" w:styleId="Nagwek4Znak">
    <w:name w:val="Nagłówek 4 Znak"/>
    <w:basedOn w:val="Domylnaczcionkaakapitu"/>
    <w:link w:val="Nagwek4"/>
    <w:uiPriority w:val="9"/>
    <w:rsid w:val="00DA115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15B7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apple-converted-space">
    <w:name w:val="apple-converted-space"/>
    <w:basedOn w:val="Domylnaczcionkaakapitu"/>
    <w:rsid w:val="00B15B7C"/>
  </w:style>
  <w:style w:type="character" w:styleId="Pogrubienie">
    <w:name w:val="Strong"/>
    <w:basedOn w:val="Domylnaczcionkaakapitu"/>
    <w:uiPriority w:val="22"/>
    <w:qFormat/>
    <w:rsid w:val="00B15B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59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51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0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401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87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4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2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22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65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72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65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67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14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26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0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52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75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6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18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2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6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3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5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2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6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8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1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1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667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FORMATKA</vt:lpstr>
    </vt:vector>
  </TitlesOfParts>
  <Company/>
  <LinksUpToDate>false</LinksUpToDate>
  <CharactersWithSpaces>4665</CharactersWithSpaces>
  <SharedDoc>false</SharedDoc>
  <HLinks>
    <vt:vector size="6" baseType="variant">
      <vt:variant>
        <vt:i4>2621516</vt:i4>
      </vt:variant>
      <vt:variant>
        <vt:i4>0</vt:i4>
      </vt:variant>
      <vt:variant>
        <vt:i4>0</vt:i4>
      </vt:variant>
      <vt:variant>
        <vt:i4>5</vt:i4>
      </vt:variant>
      <vt:variant>
        <vt:lpwstr>mailto:najmlodsizdolniwszkole@ore.edu.pl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FORMATKA</dc:title>
  <dc:creator>gimnazjum</dc:creator>
  <cp:lastModifiedBy>Lenovo</cp:lastModifiedBy>
  <cp:revision>10</cp:revision>
  <cp:lastPrinted>2013-09-22T07:31:00Z</cp:lastPrinted>
  <dcterms:created xsi:type="dcterms:W3CDTF">2013-09-25T13:51:00Z</dcterms:created>
  <dcterms:modified xsi:type="dcterms:W3CDTF">2013-09-25T14:15:00Z</dcterms:modified>
</cp:coreProperties>
</file>